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45" w:rsidRPr="00710537" w:rsidRDefault="002C6945" w:rsidP="002C6945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</w:pPr>
      <w:r w:rsidRPr="00710537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Poučení o zpracování osobních údajů</w:t>
      </w:r>
    </w:p>
    <w:p w:rsidR="002C6945" w:rsidRPr="00710537" w:rsidRDefault="002C6945" w:rsidP="002C6945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19"/>
          <w:szCs w:val="19"/>
        </w:rPr>
      </w:pPr>
    </w:p>
    <w:p w:rsidR="00710537" w:rsidRPr="00F960F1" w:rsidRDefault="002C6945" w:rsidP="00F960F1">
      <w:pPr>
        <w:pStyle w:val="Normlnweb"/>
        <w:shd w:val="clear" w:color="auto" w:fill="FFFFFF"/>
        <w:spacing w:before="0" w:beforeAutospacing="0" w:after="120" w:afterAutospacing="0" w:line="360" w:lineRule="atLeast"/>
        <w:ind w:firstLine="709"/>
        <w:jc w:val="both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Závodník bere na vědomí, že </w:t>
      </w:r>
      <w:proofErr w:type="spellStart"/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Ladermon</w:t>
      </w:r>
      <w:proofErr w:type="spellEnd"/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Team, </w:t>
      </w:r>
      <w:proofErr w:type="spellStart"/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z.s</w:t>
      </w:r>
      <w:proofErr w:type="spellEnd"/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.,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 se sídlem Mariánské Údolí 72, Hlubočky 783 65, IČ: 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>07376065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 jako </w:t>
      </w:r>
      <w:r w:rsidR="00710537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O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rganizátor závodu </w:t>
      </w:r>
      <w:r w:rsidR="00710537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„</w:t>
      </w:r>
      <w:proofErr w:type="spellStart"/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Ladermon</w:t>
      </w:r>
      <w:proofErr w:type="spellEnd"/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Trail</w:t>
      </w:r>
      <w:proofErr w:type="spellEnd"/>
      <w:r w:rsidR="00710537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“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je oprávněn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v souladu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> s N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ařízením 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Evropského parlamentu a Rady (EU) č. 2016/679 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o ochraně 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fyzických osob v souvislosti se zpracováním 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osobních údajů (GDPR)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 a zákona č. 110/2019 Sb., o zpracování osobních údajů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 jakožto 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správce osobních údajů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zpracovávat osobní údaje závodníka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získané prostřednictvím online registračního formuláře na webové stránce www.ladermon.cz, prezenčního lístku závodníka vyplněného v den a na místě konání závodu a pořízené video nebo fotodokumentace ze závodu, a to 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v rozsahu jména, příjmení, data narození, města/oddílu, emailu, telefonického kontaktu, obrazové</w:t>
      </w:r>
      <w:r w:rsidR="002B4F5F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ho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nebo zvukové</w:t>
      </w:r>
      <w:r w:rsidR="002B4F5F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ho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záznam</w:t>
      </w:r>
      <w:r w:rsidR="002B4F5F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u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pořízené</w:t>
      </w:r>
      <w:r w:rsidR="002B4F5F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ho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v den a v místě </w:t>
      </w:r>
      <w:r w:rsidR="002B4F5F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konání 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závodu, popřípadě dalších osobních údajů, které o závodníkovi </w:t>
      </w:r>
      <w:r w:rsidR="002B4F5F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O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rganizátor závodu v souvislosti s jeho registrací a/nebo účastí v závodě získá nebo které mu závodník poskytne.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</w:p>
    <w:p w:rsidR="002C6945" w:rsidRPr="00D6205E" w:rsidRDefault="002C6945" w:rsidP="008F6957">
      <w:pPr>
        <w:pStyle w:val="Normlnweb"/>
        <w:spacing w:line="276" w:lineRule="auto"/>
        <w:rPr>
          <w:sz w:val="26"/>
          <w:szCs w:val="26"/>
        </w:rPr>
      </w:pP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Účelem zpracování těchto osobních údajů je (1) řádné zajištění organizace závodu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, včetně souvisejících činností vč. poskytování informací zasíláním emailových zpráv, sestavení a zveřejnění výsledkové listiny, pořízení 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>obrazové a zvukové dokumentace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 ze </w:t>
      </w:r>
      <w:bookmarkStart w:id="0" w:name="_GoBack"/>
      <w:bookmarkEnd w:id="0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závodu</w:t>
      </w:r>
      <w:r w:rsidR="002B4F5F" w:rsidRPr="00F960F1">
        <w:rPr>
          <w:rFonts w:ascii="Arial" w:hAnsi="Arial" w:cs="Arial"/>
          <w:sz w:val="18"/>
          <w:szCs w:val="18"/>
          <w:bdr w:val="none" w:sz="0" w:space="0" w:color="auto" w:frame="1"/>
        </w:rPr>
        <w:t>;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(2) oprávněné zájmy Organizátora závodu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dané zejm. zájmem na zajištění základních informací o závodnících účastnících se závodu; 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(3) plnění právních povinností Organizátora závodu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vyplývajících ze závazných právních předpisů, a to vše po dobu nezbytnou k realizaci těchto účelů. Osobní údaje závodníka získané prostřednictvím online registračního formuláře budou zpracovány rovněž společností</w:t>
      </w:r>
      <w:r w:rsidR="00D6205E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D6205E" w:rsidRPr="00D6205E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REDIGY s.r.o.</w:t>
      </w:r>
      <w:r w:rsidR="00D6205E" w:rsidRPr="00D6205E">
        <w:rPr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D6205E" w:rsidRPr="008F6957">
        <w:rPr>
          <w:rFonts w:ascii="Arial" w:hAnsi="Arial" w:cs="Arial"/>
          <w:bCs/>
          <w:sz w:val="18"/>
          <w:szCs w:val="18"/>
          <w:bdr w:val="none" w:sz="0" w:space="0" w:color="auto" w:frame="1"/>
        </w:rPr>
        <w:t>IČ 25864670, DIČ CZ25864670</w:t>
      </w:r>
      <w:r w:rsidR="00D6205E" w:rsidRPr="00D6205E">
        <w:rPr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proofErr w:type="gramStart"/>
      <w:r w:rsidR="00D6205E" w:rsidRPr="00D6205E">
        <w:rPr>
          <w:rFonts w:ascii="Arial" w:hAnsi="Arial" w:cs="Arial"/>
          <w:sz w:val="18"/>
          <w:szCs w:val="18"/>
          <w:bdr w:val="none" w:sz="0" w:space="0" w:color="auto" w:frame="1"/>
        </w:rPr>
        <w:t>Zapsáno v OR</w:t>
      </w:r>
      <w:proofErr w:type="gramEnd"/>
      <w:r w:rsidR="00D6205E" w:rsidRPr="00D6205E">
        <w:rPr>
          <w:rFonts w:ascii="Arial" w:hAnsi="Arial" w:cs="Arial"/>
          <w:sz w:val="18"/>
          <w:szCs w:val="18"/>
          <w:bdr w:val="none" w:sz="0" w:space="0" w:color="auto" w:frame="1"/>
        </w:rPr>
        <w:t xml:space="preserve"> Krajského </w:t>
      </w:r>
      <w:proofErr w:type="gramStart"/>
      <w:r w:rsidR="00D6205E" w:rsidRPr="00D6205E">
        <w:rPr>
          <w:rFonts w:ascii="Arial" w:hAnsi="Arial" w:cs="Arial"/>
          <w:sz w:val="18"/>
          <w:szCs w:val="18"/>
          <w:bdr w:val="none" w:sz="0" w:space="0" w:color="auto" w:frame="1"/>
        </w:rPr>
        <w:t>soudu v</w:t>
      </w:r>
      <w:r w:rsidR="00D6205E" w:rsidRPr="00D6205E">
        <w:rPr>
          <w:rFonts w:ascii="Arial" w:hAnsi="Arial" w:cs="Arial"/>
          <w:sz w:val="18"/>
          <w:szCs w:val="18"/>
          <w:bdr w:val="none" w:sz="0" w:space="0" w:color="auto" w:frame="1"/>
        </w:rPr>
        <w:t xml:space="preserve"> Ostravě</w:t>
      </w:r>
      <w:proofErr w:type="gramEnd"/>
      <w:r w:rsidR="00D6205E" w:rsidRPr="00D6205E">
        <w:rPr>
          <w:rFonts w:ascii="Arial" w:hAnsi="Arial" w:cs="Arial"/>
          <w:sz w:val="18"/>
          <w:szCs w:val="18"/>
          <w:bdr w:val="none" w:sz="0" w:space="0" w:color="auto" w:frame="1"/>
        </w:rPr>
        <w:t xml:space="preserve">, oddíl C, vložka 22934, </w:t>
      </w:r>
      <w:r w:rsidR="00D6205E" w:rsidRPr="00D6205E">
        <w:rPr>
          <w:rFonts w:ascii="Arial" w:hAnsi="Arial" w:cs="Arial"/>
          <w:sz w:val="18"/>
          <w:szCs w:val="18"/>
          <w:bdr w:val="none" w:sz="0" w:space="0" w:color="auto" w:frame="1"/>
        </w:rPr>
        <w:t>Sídlo / fakturace: Myslbekova 11, 779 00 Olomouc</w:t>
      </w:r>
      <w:r w:rsidR="00D6205E" w:rsidRPr="00D6205E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zajišťujících </w:t>
      </w:r>
      <w:r w:rsidR="00710537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provoz webových stránek Organizátora závodu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 (dále jen „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Zpracovatel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“).</w:t>
      </w:r>
    </w:p>
    <w:p w:rsidR="002C6945" w:rsidRPr="00F960F1" w:rsidRDefault="002C6945" w:rsidP="00F960F1">
      <w:pPr>
        <w:pStyle w:val="Normlnweb"/>
        <w:shd w:val="clear" w:color="auto" w:fill="FFFFFF"/>
        <w:spacing w:before="0" w:beforeAutospacing="0" w:after="120" w:afterAutospacing="0" w:line="360" w:lineRule="atLeast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Ze závodu 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>bude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 pořizována 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fotodokumentace</w:t>
      </w:r>
      <w:r w:rsidR="00710537"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>(případně obrazový a zvukový záznam)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, </w:t>
      </w:r>
      <w:r w:rsidR="002B4F5F" w:rsidRPr="00F960F1">
        <w:rPr>
          <w:rFonts w:ascii="Arial" w:hAnsi="Arial" w:cs="Arial"/>
          <w:sz w:val="18"/>
          <w:szCs w:val="18"/>
          <w:bdr w:val="none" w:sz="0" w:space="0" w:color="auto" w:frame="1"/>
        </w:rPr>
        <w:t>Závodník registrací do závodu souhlasí s tím, že tyto obrazové a zvukové záznamy mohou být Organizátorem závodu n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ásledně uveřejněn</w:t>
      </w:r>
      <w:r w:rsidR="002B4F5F" w:rsidRPr="00F960F1">
        <w:rPr>
          <w:rFonts w:ascii="Arial" w:hAnsi="Arial" w:cs="Arial"/>
          <w:sz w:val="18"/>
          <w:szCs w:val="18"/>
          <w:bdr w:val="none" w:sz="0" w:space="0" w:color="auto" w:frame="1"/>
        </w:rPr>
        <w:t>y, zejména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 na webových stránkách </w:t>
      </w:r>
      <w:hyperlink w:history="1">
        <w:r w:rsidR="00710537" w:rsidRPr="00F960F1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www.ladermon.cz, popř. facebookových nebo instagramových stránkách Organizátora závodu</w:t>
        </w:r>
        <w:r w:rsidR="002B4F5F" w:rsidRPr="00F960F1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, v tištěných materiálech apod</w:t>
        </w:r>
        <w:r w:rsidR="00710537" w:rsidRPr="00F960F1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.</w:t>
        </w:r>
      </w:hyperlink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</w:p>
    <w:p w:rsidR="002C6945" w:rsidRPr="00F960F1" w:rsidRDefault="002C6945" w:rsidP="00710537">
      <w:pPr>
        <w:pStyle w:val="Normln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Závodník je oprávněn svůj souhlas kdykoli odvolat.</w:t>
      </w:r>
      <w:r w:rsidR="00710537" w:rsidRPr="00F960F1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Dále závodník bere na vědomí, že </w:t>
      </w:r>
      <w:r w:rsidRPr="00F960F1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má vůči Organizátorovi závodu právo</w:t>
      </w:r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 (i) na přístup k osobním údajům, (</w:t>
      </w:r>
      <w:proofErr w:type="spellStart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ii</w:t>
      </w:r>
      <w:proofErr w:type="spellEnd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) na opravu nepřesných nebo nepravdivých osobních údajů, (</w:t>
      </w:r>
      <w:proofErr w:type="spellStart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iii</w:t>
      </w:r>
      <w:proofErr w:type="spellEnd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) požadovat vysvětlení v případě podezření, že zpracováním osobních údajů závodníka je narušena ochrana jeho osobního a soukromého života nebo že osobní údaje jsou zpracovávány v rozporu s právními předpisy, (</w:t>
      </w:r>
      <w:proofErr w:type="spellStart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iv</w:t>
      </w:r>
      <w:proofErr w:type="spellEnd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) požadovat nápravu situace, která je v rozporu s právními předpisy, zejména formou zastavení nakládání s osobními údaji, jejich opravou, doplněním či odstraněním, (v) obrátit se na Úřad pro ochranu osobních údajů, (</w:t>
      </w:r>
      <w:proofErr w:type="spellStart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vi</w:t>
      </w:r>
      <w:proofErr w:type="spellEnd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) na výmaz osobních údajů, nejsou-li již osobní údaje potřebné pro účely, pro které byly shromážděny či jinak zpracovány, anebo zjistí-li se, že byly zpracovávány protiprávně, (</w:t>
      </w:r>
      <w:proofErr w:type="spellStart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vii</w:t>
      </w:r>
      <w:proofErr w:type="spellEnd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) na omezení zpracování osobních údajů, (</w:t>
      </w:r>
      <w:proofErr w:type="spellStart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viii</w:t>
      </w:r>
      <w:proofErr w:type="spellEnd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) právo na přenositelnost údajů a (</w:t>
      </w:r>
      <w:proofErr w:type="spellStart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ix</w:t>
      </w:r>
      <w:proofErr w:type="spellEnd"/>
      <w:r w:rsidRPr="00F960F1">
        <w:rPr>
          <w:rFonts w:ascii="Arial" w:hAnsi="Arial" w:cs="Arial"/>
          <w:sz w:val="18"/>
          <w:szCs w:val="18"/>
          <w:bdr w:val="none" w:sz="0" w:space="0" w:color="auto" w:frame="1"/>
        </w:rPr>
        <w:t>) právo vznést námitku, po níž Organizátor závodu zpracování osobních údajů závodníka ukončí, neprokáže-li se, že existují závažné oprávněné důvody pro zpracování, jež převažují nad zájmy nebo právy a svobodami závodníka, zejména, je-li důvodem případné vymáhání právních nároků.</w:t>
      </w:r>
    </w:p>
    <w:p w:rsidR="00CD72B8" w:rsidRPr="00F960F1" w:rsidRDefault="00CD72B8">
      <w:pPr>
        <w:rPr>
          <w:rFonts w:ascii="Arial" w:hAnsi="Arial" w:cs="Arial"/>
          <w:sz w:val="18"/>
          <w:szCs w:val="18"/>
        </w:rPr>
      </w:pPr>
    </w:p>
    <w:sectPr w:rsidR="00CD72B8" w:rsidRPr="00F9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118"/>
    <w:multiLevelType w:val="multilevel"/>
    <w:tmpl w:val="37A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01DDE"/>
    <w:multiLevelType w:val="multilevel"/>
    <w:tmpl w:val="245C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9039C"/>
    <w:multiLevelType w:val="multilevel"/>
    <w:tmpl w:val="44EE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41"/>
    <w:rsid w:val="002B4F5F"/>
    <w:rsid w:val="002C6945"/>
    <w:rsid w:val="00710537"/>
    <w:rsid w:val="008F6957"/>
    <w:rsid w:val="009D02D0"/>
    <w:rsid w:val="00CA6741"/>
    <w:rsid w:val="00CD72B8"/>
    <w:rsid w:val="00D6205E"/>
    <w:rsid w:val="00D91C08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0F0C"/>
  <w15:chartTrackingRefBased/>
  <w15:docId w15:val="{C2FAC96D-38BB-45F5-A491-56C18D8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6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674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A6741"/>
    <w:rPr>
      <w:b/>
      <w:bCs/>
    </w:rPr>
  </w:style>
  <w:style w:type="paragraph" w:styleId="Normlnweb">
    <w:name w:val="Normal (Web)"/>
    <w:basedOn w:val="Normln"/>
    <w:uiPriority w:val="99"/>
    <w:unhideWhenUsed/>
    <w:rsid w:val="00C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674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6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4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5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9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7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1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Šiška</dc:creator>
  <cp:keywords/>
  <dc:description/>
  <cp:lastModifiedBy>Kajaba Václav, Mgr., Ph.D.</cp:lastModifiedBy>
  <cp:revision>7</cp:revision>
  <dcterms:created xsi:type="dcterms:W3CDTF">2020-06-16T13:33:00Z</dcterms:created>
  <dcterms:modified xsi:type="dcterms:W3CDTF">2020-06-23T09:16:00Z</dcterms:modified>
</cp:coreProperties>
</file>